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03" w:rsidRPr="003764B5" w:rsidRDefault="00254A03" w:rsidP="00254A03">
      <w:pPr>
        <w:pStyle w:val="Default"/>
        <w:jc w:val="center"/>
        <w:rPr>
          <w:rFonts w:ascii="Times New Roman" w:hAnsi="Times New Roman" w:cs="Times New Roman"/>
          <w:color w:val="FF0000"/>
        </w:rPr>
      </w:pPr>
      <w:r w:rsidRPr="003764B5">
        <w:rPr>
          <w:rFonts w:ascii="Times New Roman" w:hAnsi="Times New Roman" w:cs="Times New Roman"/>
          <w:color w:val="FF0000"/>
        </w:rPr>
        <w:t>ALANYA ŞEHİT CENNET YİĞİT ANAOKULU</w:t>
      </w:r>
    </w:p>
    <w:p w:rsidR="00254A03" w:rsidRPr="003764B5" w:rsidRDefault="00254A03" w:rsidP="00254A03">
      <w:pPr>
        <w:pStyle w:val="Default"/>
        <w:jc w:val="center"/>
        <w:rPr>
          <w:rFonts w:ascii="Times New Roman" w:hAnsi="Times New Roman" w:cs="Times New Roman"/>
          <w:color w:val="FF0000"/>
        </w:rPr>
      </w:pPr>
      <w:r w:rsidRPr="003764B5">
        <w:rPr>
          <w:rFonts w:ascii="Times New Roman" w:hAnsi="Times New Roman" w:cs="Times New Roman"/>
          <w:color w:val="FF0000"/>
        </w:rPr>
        <w:t>E GÜVENLİK OKUL EYLEM PLANI</w:t>
      </w:r>
    </w:p>
    <w:p w:rsidR="00254A03" w:rsidRPr="003764B5" w:rsidRDefault="00254A03" w:rsidP="00254A03">
      <w:pPr>
        <w:pStyle w:val="Default"/>
        <w:jc w:val="center"/>
        <w:rPr>
          <w:rFonts w:ascii="Times New Roman" w:hAnsi="Times New Roman" w:cs="Times New Roman"/>
        </w:rPr>
      </w:pPr>
    </w:p>
    <w:p w:rsidR="006C7FD9" w:rsidRDefault="00254A03" w:rsidP="00254A03">
      <w:pPr>
        <w:pStyle w:val="Default"/>
        <w:jc w:val="both"/>
        <w:rPr>
          <w:rFonts w:ascii="Times New Roman" w:hAnsi="Times New Roman" w:cs="Times New Roman"/>
        </w:rPr>
      </w:pPr>
      <w:r w:rsidRPr="003764B5">
        <w:rPr>
          <w:rFonts w:ascii="Times New Roman" w:hAnsi="Times New Roman" w:cs="Times New Roman"/>
        </w:rPr>
        <w:tab/>
        <w:t xml:space="preserve">1.Alanya Şehit Cennet Yiğit  Anaokulu olarak 21. Yüzyıl becerilerinin kazanılması ve çağın gerekliliklerine hazır öğrenciler yetiştirmek için her türlü teknolojiyi kullanırken, aynı zamanda öğrencilerimize güvenli bir ortam hazırlama sorumluluğunu taşıyoruz. İnternet kullanımı artarken, öğrencilerimize güvenli bir ortam sağlamak gerektiğinin, risklerin çeşitlerini ve sıklığını ve bunları azaltmak veya daha da güvenli ortamları bulmak için çözümleri aramamız gerektiğinin farkındayız. Bu bilinçle çevrimiçi ortamda karşılaşılan riskler konusunda öğrenci, öğretmen veli ve çalışanlarımızı bilinçlendirmek üzere çeşitli çalışmalar yapmaktayız. Okulumuz, okul çapında bir zorbalık önleme programının oluşturulmasını kolaylaştıracak politikalar oluşturur .Başarılı ve etkili programlar, bireysel öğrencilerden ve sınıflardan, eğitimcileri ve öğrencileri birleştiren zorbalık karşıtı takımlara kadar, okulda her seviyede zorbalık karşıtı stratejileri teşvik etmek için çalışır. </w:t>
      </w:r>
      <w:r w:rsidRPr="003764B5">
        <w:rPr>
          <w:rFonts w:ascii="Times New Roman" w:hAnsi="Times New Roman" w:cs="Times New Roman"/>
        </w:rPr>
        <w:tab/>
      </w:r>
    </w:p>
    <w:p w:rsidR="00254A03" w:rsidRPr="003764B5" w:rsidRDefault="006C7FD9" w:rsidP="00254A03">
      <w:pPr>
        <w:pStyle w:val="Default"/>
        <w:jc w:val="both"/>
        <w:rPr>
          <w:rFonts w:ascii="Times New Roman" w:hAnsi="Times New Roman" w:cs="Times New Roman"/>
        </w:rPr>
      </w:pPr>
      <w:r>
        <w:rPr>
          <w:rFonts w:ascii="Times New Roman" w:hAnsi="Times New Roman" w:cs="Times New Roman"/>
        </w:rPr>
        <w:tab/>
      </w:r>
      <w:r w:rsidR="00254A03" w:rsidRPr="003764B5">
        <w:rPr>
          <w:rFonts w:ascii="Times New Roman" w:hAnsi="Times New Roman" w:cs="Times New Roman"/>
        </w:rPr>
        <w:t xml:space="preserve">2.Çocukların karşılaştığı risklerden biri de siber zorbalık veya çevrimiçi mağduriyettir. Yani elektronik iletişim şekillerini kullanan zorbalık veya taciz. Siber zorbalığın bazı örnekleri açıkça tanımlanabilirken bazı durumları açıklanamamaktadır. Siber kelimenin mağdurunu korkutmak için kullandığı dil ve taktiklerin cezai bir suç olduğunun açık işareti olduğu durumlarda olabilir, bazı durumlarda ise yalnızca bir şahsın kötü davranışlarından kaynaklanır. Siber zorbalık, genellikle eylemin tekrarını gerektirir. Siber zorbalığı yaygınlaştırma konusunda, özellikle geleneksel zorbalığa kıyasla açık bir anlaşma eksikliği var ve bu yaygınlığı hakkındaki istatistikleri etkiliyor. İnternetteki siber zorbalığa hitap etmenin bir yolu, okul zorbalığı ve siber zorbalık arasındaki bağlantıyı kullanmaktır. Okul zorbalığına, gençlerin sahip oldukları ve birbirlerine karşı olan ilişkileri ve tutumları geliştirmeye çalışan girişimlere denir. Bu tür girişimleri, çevrimdışı zorbalığa karşı koymak için potansiyel olarak etkili önleme tedbirleri olarak düşünülmekte ve çevrimiçi zorbalığa karşı koymada da yararlı olabilirler. </w:t>
      </w:r>
    </w:p>
    <w:p w:rsidR="00254A03" w:rsidRPr="003764B5" w:rsidRDefault="00254A03" w:rsidP="00254A03">
      <w:pPr>
        <w:pStyle w:val="Default"/>
        <w:rPr>
          <w:rFonts w:ascii="Times New Roman" w:hAnsi="Times New Roman" w:cs="Times New Roman"/>
          <w:color w:val="FF0000"/>
        </w:rPr>
      </w:pPr>
      <w:r w:rsidRPr="003764B5">
        <w:rPr>
          <w:rFonts w:ascii="Times New Roman" w:hAnsi="Times New Roman" w:cs="Times New Roman"/>
          <w:color w:val="FF0000"/>
        </w:rPr>
        <w:t xml:space="preserve">E GÜVENLİK MÜFREDATIMIZ HAKKINDA ALINAN KARARLAR </w:t>
      </w:r>
    </w:p>
    <w:p w:rsidR="00254A03" w:rsidRPr="003764B5" w:rsidRDefault="00254A03" w:rsidP="00254A03">
      <w:pPr>
        <w:pStyle w:val="Default"/>
        <w:rPr>
          <w:rFonts w:ascii="Times New Roman" w:hAnsi="Times New Roman" w:cs="Times New Roman"/>
          <w:color w:val="FF0000"/>
        </w:rPr>
      </w:pPr>
    </w:p>
    <w:p w:rsidR="00254A03" w:rsidRPr="003764B5" w:rsidRDefault="00254A03" w:rsidP="00254A03">
      <w:pPr>
        <w:pStyle w:val="Default"/>
        <w:jc w:val="both"/>
        <w:rPr>
          <w:rFonts w:ascii="Times New Roman" w:hAnsi="Times New Roman" w:cs="Times New Roman"/>
        </w:rPr>
      </w:pPr>
      <w:r w:rsidRPr="003764B5">
        <w:rPr>
          <w:rFonts w:ascii="Times New Roman" w:hAnsi="Times New Roman" w:cs="Times New Roman"/>
        </w:rPr>
        <w:tab/>
        <w:t xml:space="preserve">1 . Etkinliklere güvenli internet kullanımı ile ilgili çalışmalar eklenmesine , • internetin bilinçli kullanımı ile ilgili konuların tespitinin /gözleminin tüm öğretmenlerin sınıflarında yapması </w:t>
      </w:r>
    </w:p>
    <w:p w:rsidR="00254A03" w:rsidRPr="003764B5" w:rsidRDefault="00254A03" w:rsidP="00254A03">
      <w:pPr>
        <w:pStyle w:val="Default"/>
        <w:jc w:val="both"/>
        <w:rPr>
          <w:rFonts w:ascii="Times New Roman" w:hAnsi="Times New Roman" w:cs="Times New Roman"/>
        </w:rPr>
      </w:pPr>
      <w:r w:rsidRPr="003764B5">
        <w:rPr>
          <w:rFonts w:ascii="Times New Roman" w:hAnsi="Times New Roman" w:cs="Times New Roman"/>
        </w:rPr>
        <w:tab/>
        <w:t xml:space="preserve">2. Çocuklarda bilinçli ve güvenli internet kullanımına dair bilgi, beceri ve tutumların geliştirilmesi için seminerler düzenlenmesine, karar verilmiştir. 3.Okulumuzda güvenli internet ağı mevcuttur. 4• Okulumuzda elektromanyetik kirliliğe ve internet güvenliğine önem verilmektedir. </w:t>
      </w:r>
    </w:p>
    <w:p w:rsidR="00254A03" w:rsidRPr="003764B5" w:rsidRDefault="00254A03" w:rsidP="00254A03">
      <w:pPr>
        <w:pStyle w:val="Default"/>
        <w:jc w:val="both"/>
        <w:rPr>
          <w:rFonts w:ascii="Times New Roman" w:hAnsi="Times New Roman" w:cs="Times New Roman"/>
          <w:color w:val="FF0000"/>
        </w:rPr>
      </w:pPr>
      <w:r w:rsidRPr="003764B5">
        <w:rPr>
          <w:rFonts w:ascii="Times New Roman" w:hAnsi="Times New Roman" w:cs="Times New Roman"/>
          <w:color w:val="FF0000"/>
        </w:rPr>
        <w:t xml:space="preserve">ÇOCUKLARA YÖNELİK e GÜVENLİK ÖNLEMLERİ </w:t>
      </w:r>
    </w:p>
    <w:p w:rsidR="00254A03" w:rsidRPr="003764B5" w:rsidRDefault="00254A03" w:rsidP="00254A03">
      <w:pPr>
        <w:pStyle w:val="Default"/>
        <w:jc w:val="both"/>
        <w:rPr>
          <w:rFonts w:ascii="Times New Roman" w:hAnsi="Times New Roman" w:cs="Times New Roman"/>
          <w:color w:val="FF0000"/>
        </w:rPr>
      </w:pPr>
    </w:p>
    <w:p w:rsidR="00254A03" w:rsidRPr="003764B5" w:rsidRDefault="00254A03" w:rsidP="00254A03">
      <w:pPr>
        <w:pStyle w:val="Default"/>
        <w:jc w:val="both"/>
        <w:rPr>
          <w:rFonts w:ascii="Times New Roman" w:hAnsi="Times New Roman" w:cs="Times New Roman"/>
        </w:rPr>
      </w:pPr>
      <w:r w:rsidRPr="003764B5">
        <w:rPr>
          <w:rFonts w:ascii="Times New Roman" w:hAnsi="Times New Roman" w:cs="Times New Roman"/>
        </w:rPr>
        <w:tab/>
        <w:t xml:space="preserve">1.Aileye yönelik çocuklara denetimli, sınırlı ve amaçlı kullanım sağlayabilmeleri ile ilgili bilinçlendirme çalışmalarına devam edilmesine, </w:t>
      </w:r>
    </w:p>
    <w:p w:rsidR="00254A03" w:rsidRPr="003764B5" w:rsidRDefault="00254A03" w:rsidP="00254A03">
      <w:pPr>
        <w:pStyle w:val="Default"/>
        <w:jc w:val="both"/>
        <w:rPr>
          <w:rFonts w:ascii="Times New Roman" w:hAnsi="Times New Roman" w:cs="Times New Roman"/>
        </w:rPr>
      </w:pPr>
      <w:r w:rsidRPr="003764B5">
        <w:rPr>
          <w:rFonts w:ascii="Times New Roman" w:hAnsi="Times New Roman" w:cs="Times New Roman"/>
        </w:rPr>
        <w:tab/>
        <w:t xml:space="preserve">2. İnternetin güvenli kullanımı ile ilgili paketlerin tanıtım ve yaygınlaşmasını sağlamak için projeler yapılmasına , </w:t>
      </w:r>
    </w:p>
    <w:p w:rsidR="00254A03" w:rsidRPr="003764B5" w:rsidRDefault="00254A03" w:rsidP="00254A03">
      <w:pPr>
        <w:pStyle w:val="Default"/>
        <w:jc w:val="both"/>
        <w:rPr>
          <w:rFonts w:ascii="Times New Roman" w:hAnsi="Times New Roman" w:cs="Times New Roman"/>
        </w:rPr>
      </w:pPr>
      <w:r w:rsidRPr="003764B5">
        <w:rPr>
          <w:rFonts w:ascii="Times New Roman" w:hAnsi="Times New Roman" w:cs="Times New Roman"/>
        </w:rPr>
        <w:tab/>
        <w:t xml:space="preserve">3.Evlerde güvenli internet kullanımını teşvik etmek için velilere ve ebeveynlere rehberlik yapılmaya devam edilmesine, </w:t>
      </w:r>
    </w:p>
    <w:p w:rsidR="00254A03" w:rsidRPr="003764B5" w:rsidRDefault="00254A03" w:rsidP="00254A03">
      <w:pPr>
        <w:pStyle w:val="Default"/>
        <w:jc w:val="both"/>
        <w:rPr>
          <w:rFonts w:ascii="Times New Roman" w:hAnsi="Times New Roman" w:cs="Times New Roman"/>
        </w:rPr>
      </w:pPr>
      <w:r w:rsidRPr="003764B5">
        <w:rPr>
          <w:rFonts w:ascii="Times New Roman" w:hAnsi="Times New Roman" w:cs="Times New Roman"/>
        </w:rPr>
        <w:tab/>
        <w:t xml:space="preserve">4.Kullanım farkında lığına yönelik uygulamalar geliştirmek için derslerde bu konuya öncelik verilmesine, </w:t>
      </w:r>
    </w:p>
    <w:p w:rsidR="009B292E" w:rsidRDefault="009B292E" w:rsidP="00254A03">
      <w:pPr>
        <w:pStyle w:val="Default"/>
        <w:jc w:val="both"/>
        <w:rPr>
          <w:rFonts w:ascii="Times New Roman" w:hAnsi="Times New Roman" w:cs="Times New Roman"/>
          <w:color w:val="FF0000"/>
        </w:rPr>
      </w:pPr>
    </w:p>
    <w:p w:rsidR="009B292E" w:rsidRDefault="009B292E" w:rsidP="00254A03">
      <w:pPr>
        <w:pStyle w:val="Default"/>
        <w:jc w:val="both"/>
        <w:rPr>
          <w:rFonts w:ascii="Times New Roman" w:hAnsi="Times New Roman" w:cs="Times New Roman"/>
          <w:color w:val="FF0000"/>
        </w:rPr>
      </w:pPr>
    </w:p>
    <w:p w:rsidR="009B292E" w:rsidRDefault="009B292E" w:rsidP="00254A03">
      <w:pPr>
        <w:pStyle w:val="Default"/>
        <w:jc w:val="both"/>
        <w:rPr>
          <w:rFonts w:ascii="Times New Roman" w:hAnsi="Times New Roman" w:cs="Times New Roman"/>
          <w:color w:val="FF0000"/>
        </w:rPr>
      </w:pPr>
    </w:p>
    <w:p w:rsidR="009B292E" w:rsidRDefault="009B292E" w:rsidP="00254A03">
      <w:pPr>
        <w:pStyle w:val="Default"/>
        <w:jc w:val="both"/>
        <w:rPr>
          <w:rFonts w:ascii="Times New Roman" w:hAnsi="Times New Roman" w:cs="Times New Roman"/>
          <w:color w:val="FF0000"/>
        </w:rPr>
      </w:pPr>
    </w:p>
    <w:p w:rsidR="00254A03" w:rsidRPr="003764B5" w:rsidRDefault="00254A03" w:rsidP="00254A03">
      <w:pPr>
        <w:pStyle w:val="Default"/>
        <w:jc w:val="both"/>
        <w:rPr>
          <w:rFonts w:ascii="Times New Roman" w:hAnsi="Times New Roman" w:cs="Times New Roman"/>
          <w:color w:val="FF0000"/>
        </w:rPr>
      </w:pPr>
      <w:r w:rsidRPr="003764B5">
        <w:rPr>
          <w:rFonts w:ascii="Times New Roman" w:hAnsi="Times New Roman" w:cs="Times New Roman"/>
          <w:color w:val="FF0000"/>
        </w:rPr>
        <w:lastRenderedPageBreak/>
        <w:t xml:space="preserve">CEP TELEFONU veya KAYDEDİCİ CİHAZLARIN KULLANIMI </w:t>
      </w:r>
    </w:p>
    <w:p w:rsidR="00254A03" w:rsidRPr="003764B5" w:rsidRDefault="00254A03" w:rsidP="00254A03">
      <w:pPr>
        <w:pStyle w:val="Default"/>
        <w:jc w:val="both"/>
        <w:rPr>
          <w:rFonts w:ascii="Times New Roman" w:hAnsi="Times New Roman" w:cs="Times New Roman"/>
          <w:color w:val="FF0000"/>
        </w:rPr>
      </w:pPr>
    </w:p>
    <w:p w:rsidR="009B292E" w:rsidRPr="003764B5" w:rsidRDefault="00254A03" w:rsidP="00254A03">
      <w:pPr>
        <w:pStyle w:val="Default"/>
        <w:jc w:val="both"/>
        <w:rPr>
          <w:rFonts w:ascii="Times New Roman" w:hAnsi="Times New Roman" w:cs="Times New Roman"/>
        </w:rPr>
      </w:pPr>
      <w:r w:rsidRPr="003764B5">
        <w:rPr>
          <w:rFonts w:ascii="Times New Roman" w:hAnsi="Times New Roman" w:cs="Times New Roman"/>
        </w:rPr>
        <w:tab/>
      </w:r>
    </w:p>
    <w:tbl>
      <w:tblPr>
        <w:tblStyle w:val="TabloKlavuzu"/>
        <w:tblW w:w="9523" w:type="dxa"/>
        <w:tblInd w:w="-3" w:type="dxa"/>
        <w:tblLook w:val="04A0"/>
      </w:tblPr>
      <w:tblGrid>
        <w:gridCol w:w="9523"/>
      </w:tblGrid>
      <w:tr w:rsidR="009B292E" w:rsidRPr="009B292E" w:rsidTr="009B292E">
        <w:trPr>
          <w:trHeight w:val="112"/>
        </w:trPr>
        <w:tc>
          <w:tcPr>
            <w:tcW w:w="9523" w:type="dxa"/>
          </w:tcPr>
          <w:p w:rsidR="009B292E" w:rsidRDefault="009B292E" w:rsidP="007934A4">
            <w:pPr>
              <w:pStyle w:val="Default"/>
              <w:jc w:val="both"/>
              <w:rPr>
                <w:rFonts w:ascii="Times New Roman" w:hAnsi="Times New Roman" w:cs="Times New Roman"/>
              </w:rPr>
            </w:pPr>
            <w:r w:rsidRPr="009B292E">
              <w:rPr>
                <w:rFonts w:ascii="Times New Roman" w:hAnsi="Times New Roman" w:cs="Times New Roman"/>
              </w:rPr>
              <w:t>1. Öğretmenler ve yardımcı hizmetler personeli cep telefonlarını öğrencilerin bulunduğu zaman ve ortamlarda kullanamazlar.</w:t>
            </w:r>
          </w:p>
          <w:p w:rsidR="009B292E" w:rsidRDefault="009B292E" w:rsidP="007934A4">
            <w:pPr>
              <w:pStyle w:val="Default"/>
              <w:jc w:val="both"/>
              <w:rPr>
                <w:rFonts w:ascii="Times New Roman" w:hAnsi="Times New Roman" w:cs="Times New Roman"/>
              </w:rPr>
            </w:pPr>
            <w:r w:rsidRPr="009B292E">
              <w:rPr>
                <w:rFonts w:ascii="Times New Roman" w:hAnsi="Times New Roman" w:cs="Times New Roman"/>
              </w:rPr>
              <w:t>2. Öğrenciler okula telefon tablet vb getiremezler.</w:t>
            </w:r>
          </w:p>
          <w:p w:rsidR="009B292E" w:rsidRDefault="009B292E" w:rsidP="007934A4">
            <w:pPr>
              <w:pStyle w:val="Default"/>
              <w:jc w:val="both"/>
              <w:rPr>
                <w:rFonts w:ascii="Times New Roman" w:hAnsi="Times New Roman" w:cs="Times New Roman"/>
                <w:i/>
              </w:rPr>
            </w:pPr>
            <w:r w:rsidRPr="009B292E">
              <w:rPr>
                <w:rFonts w:ascii="Times New Roman" w:hAnsi="Times New Roman" w:cs="Times New Roman"/>
              </w:rPr>
              <w:t>3. Velilerle her yıl, eğitim öğretim yılı başında yapılan toplantıda cep telefonu kullanımı konusunda bilgi verilir.</w:t>
            </w:r>
          </w:p>
          <w:p w:rsidR="009B292E" w:rsidRDefault="009B292E" w:rsidP="007934A4">
            <w:pPr>
              <w:pStyle w:val="Default"/>
              <w:jc w:val="both"/>
              <w:rPr>
                <w:rFonts w:ascii="Times New Roman" w:hAnsi="Times New Roman" w:cs="Times New Roman"/>
                <w:i/>
              </w:rPr>
            </w:pPr>
            <w:r w:rsidRPr="009B292E">
              <w:rPr>
                <w:rFonts w:ascii="Times New Roman" w:hAnsi="Times New Roman" w:cs="Times New Roman"/>
                <w:i/>
              </w:rPr>
              <w:t>4. Öğretmenlerle (eğitim öğretim başında, ortasında ve sonunda olmak üzere) yılda üç kez yapılan öğretmenler genel kurulunda okul güvenliği ve dolayısıyla cep telefonu politikası hakkında değerlendirme amaçlı tartışmalar yapılır.</w:t>
            </w:r>
          </w:p>
          <w:p w:rsidR="009B292E" w:rsidRDefault="009B292E" w:rsidP="007934A4">
            <w:pPr>
              <w:pStyle w:val="Default"/>
              <w:jc w:val="both"/>
              <w:rPr>
                <w:rFonts w:ascii="Times New Roman" w:hAnsi="Times New Roman" w:cs="Times New Roman"/>
              </w:rPr>
            </w:pPr>
            <w:r w:rsidRPr="009B292E">
              <w:rPr>
                <w:rFonts w:ascii="Times New Roman" w:hAnsi="Times New Roman" w:cs="Times New Roman"/>
              </w:rPr>
              <w:t>5. 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istemesi durumunda da geçerlidir</w:t>
            </w:r>
          </w:p>
          <w:p w:rsidR="009B292E" w:rsidRDefault="009B292E" w:rsidP="007934A4">
            <w:pPr>
              <w:pStyle w:val="Default"/>
              <w:jc w:val="both"/>
              <w:rPr>
                <w:rFonts w:ascii="Times New Roman" w:hAnsi="Times New Roman" w:cs="Times New Roman"/>
              </w:rPr>
            </w:pPr>
            <w:r w:rsidRPr="009B292E">
              <w:rPr>
                <w:rFonts w:ascii="Times New Roman" w:hAnsi="Times New Roman" w:cs="Times New Roman"/>
              </w:rPr>
              <w:t>6. Okul idaresi tarafından görevlendirilen kişilerin çektiği fotoğraf ve videolar ancak Okulun resmi web adresinde ve sanal ortamlarında, ilgili öğrenci velisinin talep ve yazılı onayı ile yayınlanabilir.</w:t>
            </w:r>
          </w:p>
          <w:p w:rsidR="009B292E" w:rsidRDefault="009B292E" w:rsidP="007934A4">
            <w:pPr>
              <w:pStyle w:val="Default"/>
              <w:jc w:val="both"/>
              <w:rPr>
                <w:rFonts w:ascii="Times New Roman" w:hAnsi="Times New Roman" w:cs="Times New Roman"/>
              </w:rPr>
            </w:pPr>
            <w:r w:rsidRPr="009B292E">
              <w:rPr>
                <w:rFonts w:ascii="Times New Roman" w:hAnsi="Times New Roman" w:cs="Times New Roman"/>
              </w:rPr>
              <w:t>7.Öğrencisi için onay vermeyen velinin öğrencisi ile ilgili fotoğraf ve videolar yayınlanamaz.</w:t>
            </w:r>
          </w:p>
          <w:p w:rsidR="009B292E" w:rsidRDefault="009B292E" w:rsidP="007934A4">
            <w:pPr>
              <w:pStyle w:val="Default"/>
              <w:jc w:val="both"/>
              <w:rPr>
                <w:rFonts w:ascii="Times New Roman" w:hAnsi="Times New Roman" w:cs="Times New Roman"/>
              </w:rPr>
            </w:pPr>
            <w:r w:rsidRPr="009B292E">
              <w:rPr>
                <w:rFonts w:ascii="Times New Roman" w:hAnsi="Times New Roman" w:cs="Times New Roman"/>
              </w:rPr>
              <w:t>8. Velisi tarafından fotoğraf ve video görüntülerinin çekilip yayınlanmasına onay verilmeyen öğrencilerin çekim esnasında psikolojik baskı yaşamamaları için gerekli tedbirler alınır.</w:t>
            </w:r>
          </w:p>
          <w:p w:rsidR="009B292E" w:rsidRDefault="009B292E" w:rsidP="007934A4">
            <w:pPr>
              <w:pStyle w:val="Default"/>
              <w:jc w:val="both"/>
              <w:rPr>
                <w:rFonts w:ascii="Times New Roman" w:hAnsi="Times New Roman" w:cs="Times New Roman"/>
              </w:rPr>
            </w:pPr>
            <w:r w:rsidRPr="009B292E">
              <w:rPr>
                <w:rFonts w:ascii="Times New Roman" w:hAnsi="Times New Roman" w:cs="Times New Roman"/>
              </w:rPr>
              <w:t>9. Okul görevlileri tarafından yayınlanan resim ve videolarda öğrencilerin kişisel bilgilerine kesinlikle yer verilmez.</w:t>
            </w:r>
          </w:p>
          <w:p w:rsidR="009B292E" w:rsidRDefault="009B292E" w:rsidP="007934A4">
            <w:pPr>
              <w:pStyle w:val="Default"/>
              <w:jc w:val="both"/>
              <w:rPr>
                <w:rFonts w:ascii="Times New Roman" w:hAnsi="Times New Roman" w:cs="Times New Roman"/>
              </w:rPr>
            </w:pPr>
          </w:p>
          <w:p w:rsidR="009B292E" w:rsidRDefault="009B292E" w:rsidP="007934A4">
            <w:pPr>
              <w:pStyle w:val="Default"/>
              <w:jc w:val="both"/>
              <w:rPr>
                <w:rFonts w:ascii="Times New Roman" w:hAnsi="Times New Roman" w:cs="Times New Roman"/>
              </w:rPr>
            </w:pPr>
          </w:p>
          <w:p w:rsidR="009B292E" w:rsidRDefault="009B292E" w:rsidP="007934A4">
            <w:pPr>
              <w:pStyle w:val="Default"/>
              <w:jc w:val="both"/>
              <w:rPr>
                <w:rFonts w:ascii="Times New Roman" w:hAnsi="Times New Roman" w:cs="Times New Roman"/>
              </w:rPr>
            </w:pPr>
          </w:p>
          <w:p w:rsidR="009B292E" w:rsidRPr="003764B5" w:rsidRDefault="009B292E" w:rsidP="009B292E">
            <w:pPr>
              <w:pStyle w:val="Default"/>
              <w:jc w:val="both"/>
              <w:rPr>
                <w:rFonts w:ascii="Times New Roman" w:hAnsi="Times New Roman" w:cs="Times New Roman"/>
              </w:rPr>
            </w:pPr>
            <w:r w:rsidRPr="003764B5">
              <w:rPr>
                <w:rFonts w:ascii="Times New Roman" w:hAnsi="Times New Roman" w:cs="Times New Roman"/>
                <w:color w:val="FF0000"/>
              </w:rPr>
              <w:t>OKUL PERSONELİNE YÖNELİK GÜVENLİK ÖNLEMLERİ</w:t>
            </w:r>
            <w:r w:rsidRPr="003764B5">
              <w:rPr>
                <w:rFonts w:ascii="Times New Roman" w:hAnsi="Times New Roman" w:cs="Times New Roman"/>
              </w:rPr>
              <w:t xml:space="preserve"> </w:t>
            </w:r>
          </w:p>
          <w:p w:rsidR="009B292E" w:rsidRPr="003764B5" w:rsidRDefault="009B292E" w:rsidP="009B292E">
            <w:pPr>
              <w:pStyle w:val="Default"/>
              <w:jc w:val="both"/>
              <w:rPr>
                <w:rFonts w:ascii="Times New Roman" w:hAnsi="Times New Roman" w:cs="Times New Roman"/>
              </w:rPr>
            </w:pPr>
          </w:p>
          <w:p w:rsidR="009B292E" w:rsidRPr="003764B5" w:rsidRDefault="009B292E" w:rsidP="009B292E">
            <w:pPr>
              <w:pStyle w:val="Default"/>
              <w:jc w:val="both"/>
              <w:rPr>
                <w:rFonts w:ascii="Times New Roman" w:hAnsi="Times New Roman" w:cs="Times New Roman"/>
              </w:rPr>
            </w:pPr>
            <w:r w:rsidRPr="003764B5">
              <w:rPr>
                <w:rFonts w:ascii="Times New Roman" w:hAnsi="Times New Roman" w:cs="Times New Roman"/>
              </w:rPr>
              <w:tab/>
              <w:t xml:space="preserve">1.Okul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sağlanmasına, </w:t>
            </w:r>
          </w:p>
          <w:p w:rsidR="009B292E" w:rsidRPr="003764B5" w:rsidRDefault="009B292E" w:rsidP="009B292E">
            <w:pPr>
              <w:pStyle w:val="Default"/>
              <w:jc w:val="both"/>
              <w:rPr>
                <w:rFonts w:ascii="Times New Roman" w:hAnsi="Times New Roman" w:cs="Times New Roman"/>
              </w:rPr>
            </w:pPr>
            <w:r w:rsidRPr="003764B5">
              <w:rPr>
                <w:rFonts w:ascii="Times New Roman" w:hAnsi="Times New Roman" w:cs="Times New Roman"/>
              </w:rPr>
              <w:tab/>
              <w:t>2.Çalışanların hepsi, çevrimiçi davranışlarının okuldaki rolü ve itibarını etkileyebileceğinin farkına varacaktır. Mesleği veya kurumu tehlikeli durumuna düşürdüğü veya mesleki yeteneklerine güvenini kaybetmiş bir şeyin bulunduğu düşünülürse, hukuk, disiplin veya hukuki önlemler alınabileceğinin tebliğ edilmesine.</w:t>
            </w:r>
          </w:p>
          <w:p w:rsidR="009B292E" w:rsidRPr="003764B5" w:rsidRDefault="009B292E" w:rsidP="009B292E">
            <w:pPr>
              <w:pStyle w:val="Default"/>
              <w:jc w:val="both"/>
              <w:rPr>
                <w:rFonts w:ascii="Times New Roman" w:hAnsi="Times New Roman" w:cs="Times New Roman"/>
              </w:rPr>
            </w:pPr>
            <w:r w:rsidRPr="003764B5">
              <w:rPr>
                <w:rFonts w:ascii="Times New Roman" w:hAnsi="Times New Roman" w:cs="Times New Roman"/>
              </w:rPr>
              <w:tab/>
              <w:t xml:space="preserve"> 3.Okul çalışanların öğrencilerin yaşlarına ve yeteneklerine göre kullanması gereken yararlı çevrimiçi araçları kontrol etmelidir. Çocukların internetin ve dijital teknolojinin güvenilir ve sorumlu kullanıcıları olabilmesi için ana-babanın / bakıcıların oynayacakları önemli bir role sahip olduklarını kabul eder. </w:t>
            </w:r>
          </w:p>
          <w:p w:rsidR="009B292E" w:rsidRPr="003764B5" w:rsidRDefault="009B292E" w:rsidP="009B292E">
            <w:pPr>
              <w:pStyle w:val="Default"/>
              <w:jc w:val="both"/>
              <w:rPr>
                <w:rFonts w:ascii="Times New Roman" w:hAnsi="Times New Roman" w:cs="Times New Roman"/>
              </w:rPr>
            </w:pPr>
            <w:r w:rsidRPr="003764B5">
              <w:rPr>
                <w:rFonts w:ascii="Times New Roman" w:hAnsi="Times New Roman" w:cs="Times New Roman"/>
              </w:rPr>
              <w:tab/>
              <w:t xml:space="preserve">4. Ayrıca personel, veli ve öğrencilere yukarıdaki web adresleri tanıtılmış olup, buralardaki eğitici ebeveyn ve öğrenci bilgilendirici vidoları sunuları izlenmiştir. Okumuzda çeşitli web2 araçları kullanılarak sunular hazırlanmış panolar ailelerle birlikte hazırlanmıştır. </w:t>
            </w:r>
          </w:p>
          <w:p w:rsidR="009B292E" w:rsidRDefault="009B292E" w:rsidP="009B292E">
            <w:pPr>
              <w:pStyle w:val="Default"/>
              <w:jc w:val="both"/>
              <w:rPr>
                <w:rFonts w:ascii="Times New Roman" w:hAnsi="Times New Roman" w:cs="Times New Roman"/>
              </w:rPr>
            </w:pPr>
            <w:r w:rsidRPr="003764B5">
              <w:rPr>
                <w:rFonts w:ascii="Times New Roman" w:hAnsi="Times New Roman" w:cs="Times New Roman"/>
              </w:rPr>
              <w:tab/>
              <w:t xml:space="preserve">5. </w:t>
            </w:r>
            <w:r w:rsidRPr="003764B5">
              <w:rPr>
                <w:rStyle w:val="fontstyle31"/>
                <w:rFonts w:ascii="Times New Roman" w:hAnsi="Times New Roman" w:cs="Times New Roman"/>
                <w:sz w:val="24"/>
                <w:szCs w:val="24"/>
              </w:rPr>
              <w:t xml:space="preserve">Güvenli internet günü okulumuzda </w:t>
            </w:r>
            <w:r w:rsidRPr="003764B5">
              <w:rPr>
                <w:rStyle w:val="fontstyle31"/>
                <w:rFonts w:ascii="Times New Roman" w:hAnsi="Times New Roman" w:cs="Times New Roman"/>
                <w:b/>
                <w:sz w:val="24"/>
                <w:szCs w:val="24"/>
              </w:rPr>
              <w:t>6 Şubat</w:t>
            </w:r>
            <w:r w:rsidRPr="003764B5">
              <w:rPr>
                <w:rStyle w:val="fontstyle31"/>
                <w:rFonts w:ascii="Times New Roman" w:hAnsi="Times New Roman" w:cs="Times New Roman"/>
                <w:sz w:val="24"/>
                <w:szCs w:val="24"/>
              </w:rPr>
              <w:t xml:space="preserve"> tarihinde kutlanmaktadır.</w:t>
            </w:r>
            <w:r w:rsidRPr="003764B5">
              <w:rPr>
                <w:rFonts w:ascii="Times New Roman" w:hAnsi="Times New Roman" w:cs="Times New Roman"/>
              </w:rPr>
              <w:t xml:space="preserve"> </w:t>
            </w:r>
            <w:r>
              <w:rPr>
                <w:rFonts w:ascii="Times New Roman" w:hAnsi="Times New Roman" w:cs="Times New Roman"/>
              </w:rPr>
              <w:t>04/09/2023</w:t>
            </w:r>
          </w:p>
          <w:p w:rsidR="009B292E" w:rsidRPr="009B292E" w:rsidRDefault="009B292E" w:rsidP="007934A4">
            <w:pPr>
              <w:pStyle w:val="Default"/>
              <w:jc w:val="both"/>
              <w:rPr>
                <w:rFonts w:ascii="Times New Roman" w:hAnsi="Times New Roman" w:cs="Times New Roman"/>
              </w:rPr>
            </w:pPr>
          </w:p>
        </w:tc>
      </w:tr>
    </w:tbl>
    <w:p w:rsidR="009B292E" w:rsidRDefault="009B292E">
      <w:pPr>
        <w:rPr>
          <w:rFonts w:ascii="Times New Roman" w:hAnsi="Times New Roman" w:cs="Times New Roman"/>
          <w:sz w:val="24"/>
          <w:szCs w:val="24"/>
        </w:rPr>
      </w:pPr>
    </w:p>
    <w:p w:rsidR="009B292E" w:rsidRDefault="009B292E">
      <w:pPr>
        <w:rPr>
          <w:rFonts w:ascii="Times New Roman" w:hAnsi="Times New Roman" w:cs="Times New Roman"/>
          <w:sz w:val="24"/>
          <w:szCs w:val="24"/>
        </w:rPr>
      </w:pPr>
    </w:p>
    <w:p w:rsidR="009B292E" w:rsidRDefault="009B292E">
      <w:pPr>
        <w:rPr>
          <w:rFonts w:ascii="Times New Roman" w:hAnsi="Times New Roman" w:cs="Times New Roman"/>
          <w:sz w:val="24"/>
          <w:szCs w:val="24"/>
        </w:rPr>
      </w:pPr>
    </w:p>
    <w:p w:rsidR="00254A03" w:rsidRDefault="009B292E">
      <w:pPr>
        <w:rPr>
          <w:rFonts w:ascii="Times New Roman" w:hAnsi="Times New Roman" w:cs="Times New Roman"/>
          <w:sz w:val="24"/>
          <w:szCs w:val="24"/>
        </w:rPr>
      </w:pPr>
      <w:r>
        <w:rPr>
          <w:rFonts w:ascii="Times New Roman" w:hAnsi="Times New Roman" w:cs="Times New Roman"/>
          <w:sz w:val="24"/>
          <w:szCs w:val="24"/>
        </w:rPr>
        <w:lastRenderedPageBreak/>
        <w:t>KOMİSYON ÜYELERİ</w:t>
      </w:r>
    </w:p>
    <w:p w:rsidR="009B292E" w:rsidRDefault="009B292E" w:rsidP="009B292E">
      <w:pPr>
        <w:spacing w:line="240" w:lineRule="auto"/>
        <w:rPr>
          <w:rFonts w:ascii="Times New Roman" w:eastAsia="Times New Roman" w:hAnsi="Times New Roman" w:cs="Times New Roman"/>
          <w:spacing w:val="2"/>
          <w:sz w:val="24"/>
          <w:szCs w:val="24"/>
        </w:rPr>
      </w:pPr>
      <w:r>
        <w:rPr>
          <w:rFonts w:ascii="Times New Roman" w:eastAsia="Times New Roman" w:hAnsi="Times New Roman" w:cs="Times New Roman"/>
          <w:b/>
          <w:bCs/>
          <w:spacing w:val="2"/>
          <w:sz w:val="24"/>
          <w:szCs w:val="24"/>
        </w:rPr>
        <w:t>Songül ARIKAN</w:t>
      </w:r>
      <w:r w:rsidRPr="00890D5D">
        <w:rPr>
          <w:rFonts w:ascii="Times New Roman" w:eastAsia="Times New Roman" w:hAnsi="Times New Roman" w:cs="Times New Roman"/>
          <w:spacing w:val="2"/>
          <w:sz w:val="24"/>
          <w:szCs w:val="24"/>
        </w:rPr>
        <w:t> (</w:t>
      </w:r>
      <w:r>
        <w:rPr>
          <w:rFonts w:ascii="Times New Roman" w:eastAsia="Times New Roman" w:hAnsi="Times New Roman" w:cs="Times New Roman"/>
          <w:spacing w:val="2"/>
          <w:sz w:val="24"/>
          <w:szCs w:val="24"/>
        </w:rPr>
        <w:t>Müdür Yardımcısı</w:t>
      </w:r>
      <w:r w:rsidRPr="00890D5D">
        <w:rPr>
          <w:rFonts w:ascii="Times New Roman" w:eastAsia="Times New Roman" w:hAnsi="Times New Roman" w:cs="Times New Roman"/>
          <w:spacing w:val="2"/>
          <w:sz w:val="24"/>
          <w:szCs w:val="24"/>
        </w:rPr>
        <w:t>)</w:t>
      </w:r>
    </w:p>
    <w:p w:rsidR="009B292E" w:rsidRDefault="009B292E" w:rsidP="009B292E">
      <w:pPr>
        <w:rPr>
          <w:rFonts w:ascii="Times New Roman" w:eastAsia="Times New Roman" w:hAnsi="Times New Roman" w:cs="Times New Roman"/>
          <w:spacing w:val="2"/>
          <w:sz w:val="24"/>
          <w:szCs w:val="24"/>
        </w:rPr>
      </w:pPr>
      <w:r>
        <w:rPr>
          <w:rFonts w:ascii="Times New Roman" w:eastAsia="Times New Roman" w:hAnsi="Times New Roman" w:cs="Times New Roman"/>
          <w:b/>
          <w:bCs/>
          <w:spacing w:val="2"/>
          <w:sz w:val="24"/>
          <w:szCs w:val="24"/>
        </w:rPr>
        <w:t>Fatma ÇELİKER</w:t>
      </w:r>
      <w:r w:rsidRPr="00890D5D">
        <w:rPr>
          <w:rFonts w:ascii="Times New Roman" w:eastAsia="Times New Roman" w:hAnsi="Times New Roman" w:cs="Times New Roman"/>
          <w:spacing w:val="2"/>
          <w:sz w:val="24"/>
          <w:szCs w:val="24"/>
        </w:rPr>
        <w:t> (Rehber Öğretmen</w:t>
      </w:r>
    </w:p>
    <w:p w:rsidR="00C25B98" w:rsidRPr="00890D5D" w:rsidRDefault="00C25B98" w:rsidP="00C25B98">
      <w:pPr>
        <w:spacing w:line="240" w:lineRule="auto"/>
        <w:jc w:val="right"/>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Gülşah CELALİ</w:t>
      </w:r>
    </w:p>
    <w:p w:rsidR="00C25B98" w:rsidRPr="00CD1732" w:rsidRDefault="00C25B98" w:rsidP="00CD1732">
      <w:pPr>
        <w:spacing w:after="0" w:line="240" w:lineRule="auto"/>
        <w:jc w:val="right"/>
        <w:rPr>
          <w:rFonts w:ascii="Times New Roman" w:eastAsia="Times New Roman" w:hAnsi="Times New Roman" w:cs="Times New Roman"/>
          <w:spacing w:val="2"/>
          <w:sz w:val="24"/>
          <w:szCs w:val="24"/>
        </w:rPr>
      </w:pPr>
      <w:r w:rsidRPr="00890D5D">
        <w:rPr>
          <w:rFonts w:ascii="Times New Roman" w:eastAsia="Times New Roman" w:hAnsi="Times New Roman" w:cs="Times New Roman"/>
          <w:b/>
          <w:bCs/>
          <w:spacing w:val="2"/>
          <w:sz w:val="24"/>
          <w:szCs w:val="24"/>
        </w:rPr>
        <w:t>OKUL MÜDÜR</w:t>
      </w:r>
      <w:r w:rsidR="00CD1732">
        <w:rPr>
          <w:rFonts w:ascii="Times New Roman" w:eastAsia="Times New Roman" w:hAnsi="Times New Roman" w:cs="Times New Roman"/>
          <w:b/>
          <w:bCs/>
          <w:spacing w:val="2"/>
          <w:sz w:val="24"/>
          <w:szCs w:val="24"/>
        </w:rPr>
        <w:t>Ü</w:t>
      </w:r>
    </w:p>
    <w:p w:rsidR="00C25B98" w:rsidRPr="00890D5D" w:rsidRDefault="00C25B98" w:rsidP="00C25B98">
      <w:pPr>
        <w:rPr>
          <w:rFonts w:ascii="Times New Roman" w:hAnsi="Times New Roman" w:cs="Times New Roman"/>
          <w:sz w:val="24"/>
          <w:szCs w:val="24"/>
        </w:rPr>
      </w:pPr>
    </w:p>
    <w:tbl>
      <w:tblPr>
        <w:tblW w:w="10380" w:type="dxa"/>
        <w:tblInd w:w="55" w:type="dxa"/>
        <w:tblCellMar>
          <w:left w:w="70" w:type="dxa"/>
          <w:right w:w="70" w:type="dxa"/>
        </w:tblCellMar>
        <w:tblLook w:val="04A0"/>
      </w:tblPr>
      <w:tblGrid>
        <w:gridCol w:w="10380"/>
      </w:tblGrid>
      <w:tr w:rsidR="00C25B98" w:rsidRPr="00CD1732" w:rsidTr="00D97FAA">
        <w:trPr>
          <w:trHeight w:val="300"/>
        </w:trPr>
        <w:tc>
          <w:tcPr>
            <w:tcW w:w="10380" w:type="dxa"/>
            <w:tcBorders>
              <w:top w:val="nil"/>
              <w:left w:val="nil"/>
              <w:bottom w:val="nil"/>
              <w:right w:val="nil"/>
            </w:tcBorders>
            <w:shd w:val="clear" w:color="auto" w:fill="auto"/>
            <w:noWrap/>
            <w:vAlign w:val="center"/>
            <w:hideMark/>
          </w:tcPr>
          <w:p w:rsidR="00C25B98" w:rsidRPr="00CD1732" w:rsidRDefault="00C25B98" w:rsidP="00D97FAA">
            <w:pPr>
              <w:spacing w:after="0" w:line="240" w:lineRule="auto"/>
              <w:rPr>
                <w:rFonts w:ascii="Times New Roman" w:eastAsia="Times New Roman" w:hAnsi="Times New Roman" w:cs="Times New Roman"/>
                <w:sz w:val="24"/>
                <w:szCs w:val="24"/>
              </w:rPr>
            </w:pPr>
            <w:r w:rsidRPr="00CD1732">
              <w:rPr>
                <w:rFonts w:ascii="Times New Roman" w:eastAsia="Times New Roman" w:hAnsi="Times New Roman" w:cs="Times New Roman"/>
                <w:sz w:val="24"/>
                <w:szCs w:val="24"/>
              </w:rPr>
              <w:t xml:space="preserve">Yasemin BİRDAL    Eylem Çakır AKÇAY       Gülçin KİLİSLİ        Nihal ÇEŞME   Vildan ŞİMŞEK </w:t>
            </w:r>
          </w:p>
        </w:tc>
      </w:tr>
      <w:tr w:rsidR="00C25B98" w:rsidRPr="00CD1732" w:rsidTr="00D97FAA">
        <w:trPr>
          <w:trHeight w:val="300"/>
        </w:trPr>
        <w:tc>
          <w:tcPr>
            <w:tcW w:w="10380" w:type="dxa"/>
            <w:tcBorders>
              <w:top w:val="nil"/>
              <w:left w:val="nil"/>
              <w:bottom w:val="nil"/>
              <w:right w:val="nil"/>
            </w:tcBorders>
            <w:shd w:val="clear" w:color="auto" w:fill="auto"/>
            <w:vAlign w:val="bottom"/>
            <w:hideMark/>
          </w:tcPr>
          <w:p w:rsidR="00C25B98" w:rsidRPr="00CD1732" w:rsidRDefault="00BE2D70" w:rsidP="00D97FAA">
            <w:pPr>
              <w:spacing w:after="0" w:line="240" w:lineRule="auto"/>
              <w:rPr>
                <w:rFonts w:ascii="Times New Roman" w:eastAsia="Times New Roman" w:hAnsi="Times New Roman" w:cs="Times New Roman"/>
                <w:color w:val="000000"/>
                <w:sz w:val="24"/>
                <w:szCs w:val="24"/>
              </w:rPr>
            </w:pPr>
            <w:r w:rsidRPr="00CD1732">
              <w:rPr>
                <w:rFonts w:ascii="Times New Roman" w:eastAsia="Times New Roman" w:hAnsi="Times New Roman" w:cs="Times New Roman"/>
                <w:color w:val="000000"/>
                <w:sz w:val="24"/>
                <w:szCs w:val="24"/>
              </w:rPr>
              <w:t xml:space="preserve">  </w:t>
            </w:r>
            <w:r w:rsidR="00C25B98" w:rsidRPr="00CD1732">
              <w:rPr>
                <w:rFonts w:ascii="Times New Roman" w:eastAsia="Times New Roman" w:hAnsi="Times New Roman" w:cs="Times New Roman"/>
                <w:color w:val="000000"/>
                <w:sz w:val="24"/>
                <w:szCs w:val="24"/>
              </w:rPr>
              <w:t>O.Ö.E.</w:t>
            </w:r>
            <w:proofErr w:type="spellStart"/>
            <w:r w:rsidR="00C25B98" w:rsidRPr="00CD1732">
              <w:rPr>
                <w:rFonts w:ascii="Times New Roman" w:eastAsia="Times New Roman" w:hAnsi="Times New Roman" w:cs="Times New Roman"/>
                <w:color w:val="000000"/>
                <w:sz w:val="24"/>
                <w:szCs w:val="24"/>
              </w:rPr>
              <w:t>Öğrt</w:t>
            </w:r>
            <w:proofErr w:type="spellEnd"/>
            <w:r w:rsidR="00C25B98" w:rsidRPr="00CD1732">
              <w:rPr>
                <w:rFonts w:ascii="Times New Roman" w:eastAsia="Times New Roman" w:hAnsi="Times New Roman" w:cs="Times New Roman"/>
                <w:color w:val="000000"/>
                <w:sz w:val="24"/>
                <w:szCs w:val="24"/>
              </w:rPr>
              <w:t>.          O.Ö.E.</w:t>
            </w:r>
            <w:proofErr w:type="spellStart"/>
            <w:r w:rsidR="00C25B98" w:rsidRPr="00CD1732">
              <w:rPr>
                <w:rFonts w:ascii="Times New Roman" w:eastAsia="Times New Roman" w:hAnsi="Times New Roman" w:cs="Times New Roman"/>
                <w:color w:val="000000"/>
                <w:sz w:val="24"/>
                <w:szCs w:val="24"/>
              </w:rPr>
              <w:t>Öğrt</w:t>
            </w:r>
            <w:proofErr w:type="spellEnd"/>
            <w:r w:rsidR="00C25B98" w:rsidRPr="00CD1732">
              <w:rPr>
                <w:rFonts w:ascii="Times New Roman" w:eastAsia="Times New Roman" w:hAnsi="Times New Roman" w:cs="Times New Roman"/>
                <w:color w:val="000000"/>
                <w:sz w:val="24"/>
                <w:szCs w:val="24"/>
              </w:rPr>
              <w:t xml:space="preserve">.           </w:t>
            </w:r>
            <w:r w:rsidRPr="00CD1732">
              <w:rPr>
                <w:rFonts w:ascii="Times New Roman" w:eastAsia="Times New Roman" w:hAnsi="Times New Roman" w:cs="Times New Roman"/>
                <w:color w:val="000000"/>
                <w:sz w:val="24"/>
                <w:szCs w:val="24"/>
              </w:rPr>
              <w:t xml:space="preserve">        </w:t>
            </w:r>
            <w:r w:rsidR="00C25B98" w:rsidRPr="00CD1732">
              <w:rPr>
                <w:rFonts w:ascii="Times New Roman" w:eastAsia="Times New Roman" w:hAnsi="Times New Roman" w:cs="Times New Roman"/>
                <w:color w:val="000000"/>
                <w:sz w:val="24"/>
                <w:szCs w:val="24"/>
              </w:rPr>
              <w:t xml:space="preserve"> O.Ö.E.</w:t>
            </w:r>
            <w:proofErr w:type="spellStart"/>
            <w:r w:rsidR="00C25B98" w:rsidRPr="00CD1732">
              <w:rPr>
                <w:rFonts w:ascii="Times New Roman" w:eastAsia="Times New Roman" w:hAnsi="Times New Roman" w:cs="Times New Roman"/>
                <w:color w:val="000000"/>
                <w:sz w:val="24"/>
                <w:szCs w:val="24"/>
              </w:rPr>
              <w:t>Öğrt</w:t>
            </w:r>
            <w:proofErr w:type="spellEnd"/>
            <w:r w:rsidR="00C25B98" w:rsidRPr="00CD1732">
              <w:rPr>
                <w:rFonts w:ascii="Times New Roman" w:eastAsia="Times New Roman" w:hAnsi="Times New Roman" w:cs="Times New Roman"/>
                <w:color w:val="000000"/>
                <w:sz w:val="24"/>
                <w:szCs w:val="24"/>
              </w:rPr>
              <w:t xml:space="preserve">.   </w:t>
            </w:r>
            <w:r w:rsidRPr="00CD1732">
              <w:rPr>
                <w:rFonts w:ascii="Times New Roman" w:eastAsia="Times New Roman" w:hAnsi="Times New Roman" w:cs="Times New Roman"/>
                <w:color w:val="000000"/>
                <w:sz w:val="24"/>
                <w:szCs w:val="24"/>
              </w:rPr>
              <w:t xml:space="preserve">   </w:t>
            </w:r>
            <w:r w:rsidR="00C25B98" w:rsidRPr="00CD1732">
              <w:rPr>
                <w:rFonts w:ascii="Times New Roman" w:eastAsia="Times New Roman" w:hAnsi="Times New Roman" w:cs="Times New Roman"/>
                <w:color w:val="000000"/>
                <w:sz w:val="24"/>
                <w:szCs w:val="24"/>
              </w:rPr>
              <w:t xml:space="preserve">  O.Ö.E.</w:t>
            </w:r>
            <w:proofErr w:type="spellStart"/>
            <w:r w:rsidR="00C25B98" w:rsidRPr="00CD1732">
              <w:rPr>
                <w:rFonts w:ascii="Times New Roman" w:eastAsia="Times New Roman" w:hAnsi="Times New Roman" w:cs="Times New Roman"/>
                <w:color w:val="000000"/>
                <w:sz w:val="24"/>
                <w:szCs w:val="24"/>
              </w:rPr>
              <w:t>Öğrt</w:t>
            </w:r>
            <w:proofErr w:type="spellEnd"/>
            <w:r w:rsidR="00C25B98" w:rsidRPr="00CD1732">
              <w:rPr>
                <w:rFonts w:ascii="Times New Roman" w:eastAsia="Times New Roman" w:hAnsi="Times New Roman" w:cs="Times New Roman"/>
                <w:color w:val="000000"/>
                <w:sz w:val="24"/>
                <w:szCs w:val="24"/>
              </w:rPr>
              <w:t>.     O.Ö.E.</w:t>
            </w:r>
            <w:proofErr w:type="spellStart"/>
            <w:r w:rsidR="00C25B98" w:rsidRPr="00CD1732">
              <w:rPr>
                <w:rFonts w:ascii="Times New Roman" w:eastAsia="Times New Roman" w:hAnsi="Times New Roman" w:cs="Times New Roman"/>
                <w:color w:val="000000"/>
                <w:sz w:val="24"/>
                <w:szCs w:val="24"/>
              </w:rPr>
              <w:t>Öğrt</w:t>
            </w:r>
            <w:proofErr w:type="spellEnd"/>
            <w:r w:rsidR="00C25B98" w:rsidRPr="00CD1732">
              <w:rPr>
                <w:rFonts w:ascii="Times New Roman" w:eastAsia="Times New Roman" w:hAnsi="Times New Roman" w:cs="Times New Roman"/>
                <w:color w:val="000000"/>
                <w:sz w:val="24"/>
                <w:szCs w:val="24"/>
              </w:rPr>
              <w:t xml:space="preserve">.  </w:t>
            </w:r>
          </w:p>
        </w:tc>
      </w:tr>
      <w:tr w:rsidR="00C25B98" w:rsidRPr="00CD1732" w:rsidTr="00D97FAA">
        <w:trPr>
          <w:trHeight w:val="495"/>
        </w:trPr>
        <w:tc>
          <w:tcPr>
            <w:tcW w:w="10380" w:type="dxa"/>
            <w:tcBorders>
              <w:top w:val="nil"/>
              <w:left w:val="nil"/>
              <w:bottom w:val="nil"/>
              <w:right w:val="nil"/>
            </w:tcBorders>
            <w:shd w:val="clear" w:color="auto" w:fill="auto"/>
            <w:vAlign w:val="bottom"/>
            <w:hideMark/>
          </w:tcPr>
          <w:p w:rsidR="00C25B98" w:rsidRPr="00CD1732" w:rsidRDefault="00C25B98" w:rsidP="00D97FAA">
            <w:pPr>
              <w:spacing w:after="0" w:line="240" w:lineRule="auto"/>
              <w:rPr>
                <w:rFonts w:ascii="Times New Roman" w:eastAsia="Times New Roman" w:hAnsi="Times New Roman" w:cs="Times New Roman"/>
                <w:color w:val="000000"/>
                <w:sz w:val="24"/>
                <w:szCs w:val="24"/>
              </w:rPr>
            </w:pPr>
          </w:p>
        </w:tc>
      </w:tr>
      <w:tr w:rsidR="00C25B98" w:rsidRPr="00CD1732" w:rsidTr="00D97FAA">
        <w:trPr>
          <w:trHeight w:val="300"/>
        </w:trPr>
        <w:tc>
          <w:tcPr>
            <w:tcW w:w="10380" w:type="dxa"/>
            <w:tcBorders>
              <w:top w:val="nil"/>
              <w:left w:val="nil"/>
              <w:bottom w:val="nil"/>
              <w:right w:val="nil"/>
            </w:tcBorders>
            <w:shd w:val="clear" w:color="auto" w:fill="auto"/>
            <w:noWrap/>
            <w:vAlign w:val="center"/>
            <w:hideMark/>
          </w:tcPr>
          <w:p w:rsidR="00C25B98" w:rsidRPr="00CD1732" w:rsidRDefault="00C25B98" w:rsidP="00D97FAA">
            <w:pPr>
              <w:spacing w:after="0" w:line="240" w:lineRule="auto"/>
              <w:jc w:val="center"/>
              <w:rPr>
                <w:rFonts w:ascii="Times New Roman" w:eastAsia="Times New Roman" w:hAnsi="Times New Roman" w:cs="Times New Roman"/>
                <w:sz w:val="24"/>
                <w:szCs w:val="24"/>
              </w:rPr>
            </w:pPr>
          </w:p>
          <w:p w:rsidR="00C25B98" w:rsidRPr="00CD1732" w:rsidRDefault="00C25B98" w:rsidP="00D97FAA">
            <w:pPr>
              <w:spacing w:after="0" w:line="240" w:lineRule="auto"/>
              <w:jc w:val="center"/>
              <w:rPr>
                <w:rFonts w:ascii="Times New Roman" w:eastAsia="Times New Roman" w:hAnsi="Times New Roman" w:cs="Times New Roman"/>
                <w:sz w:val="24"/>
                <w:szCs w:val="24"/>
              </w:rPr>
            </w:pPr>
          </w:p>
        </w:tc>
      </w:tr>
      <w:tr w:rsidR="00C25B98" w:rsidRPr="00CD1732" w:rsidTr="00D97FAA">
        <w:trPr>
          <w:trHeight w:val="300"/>
        </w:trPr>
        <w:tc>
          <w:tcPr>
            <w:tcW w:w="10380" w:type="dxa"/>
            <w:tcBorders>
              <w:top w:val="nil"/>
              <w:left w:val="nil"/>
              <w:bottom w:val="nil"/>
              <w:right w:val="nil"/>
            </w:tcBorders>
            <w:shd w:val="clear" w:color="auto" w:fill="auto"/>
            <w:vAlign w:val="bottom"/>
            <w:hideMark/>
          </w:tcPr>
          <w:p w:rsidR="00C25B98" w:rsidRPr="00CD1732" w:rsidRDefault="00BE2D70" w:rsidP="00D97FAA">
            <w:pPr>
              <w:spacing w:after="0" w:line="240" w:lineRule="auto"/>
              <w:rPr>
                <w:rFonts w:ascii="Times New Roman" w:eastAsia="Times New Roman" w:hAnsi="Times New Roman" w:cs="Times New Roman"/>
                <w:color w:val="000000"/>
                <w:sz w:val="24"/>
                <w:szCs w:val="24"/>
              </w:rPr>
            </w:pPr>
            <w:r w:rsidRPr="00CD1732">
              <w:rPr>
                <w:rFonts w:ascii="Times New Roman" w:eastAsia="Times New Roman" w:hAnsi="Times New Roman" w:cs="Times New Roman"/>
                <w:color w:val="000000"/>
                <w:sz w:val="24"/>
                <w:szCs w:val="24"/>
              </w:rPr>
              <w:t>Ayşegül KIZILARSLAN</w:t>
            </w:r>
          </w:p>
        </w:tc>
      </w:tr>
      <w:tr w:rsidR="00C25B98" w:rsidRPr="00CD1732" w:rsidTr="00D97FAA">
        <w:trPr>
          <w:trHeight w:val="330"/>
        </w:trPr>
        <w:tc>
          <w:tcPr>
            <w:tcW w:w="10380" w:type="dxa"/>
            <w:tcBorders>
              <w:top w:val="nil"/>
              <w:left w:val="nil"/>
              <w:bottom w:val="nil"/>
              <w:right w:val="nil"/>
            </w:tcBorders>
            <w:shd w:val="clear" w:color="auto" w:fill="auto"/>
            <w:vAlign w:val="bottom"/>
            <w:hideMark/>
          </w:tcPr>
          <w:p w:rsidR="00C25B98" w:rsidRPr="00CD1732" w:rsidRDefault="00C25B98" w:rsidP="00D97FAA">
            <w:pPr>
              <w:spacing w:after="0" w:line="240" w:lineRule="auto"/>
              <w:rPr>
                <w:rFonts w:ascii="Times New Roman" w:eastAsia="Times New Roman" w:hAnsi="Times New Roman" w:cs="Times New Roman"/>
                <w:color w:val="000000"/>
                <w:sz w:val="24"/>
                <w:szCs w:val="24"/>
              </w:rPr>
            </w:pPr>
            <w:r w:rsidRPr="00CD1732">
              <w:rPr>
                <w:rFonts w:ascii="Times New Roman" w:eastAsia="Times New Roman" w:hAnsi="Times New Roman" w:cs="Times New Roman"/>
                <w:color w:val="000000"/>
                <w:sz w:val="24"/>
                <w:szCs w:val="24"/>
              </w:rPr>
              <w:t xml:space="preserve">Okul Aile Birliği Bşk.                  </w:t>
            </w:r>
          </w:p>
        </w:tc>
      </w:tr>
    </w:tbl>
    <w:p w:rsidR="00C25B98" w:rsidRPr="00CD1732" w:rsidRDefault="00C25B98">
      <w:pPr>
        <w:rPr>
          <w:rFonts w:ascii="Times New Roman" w:hAnsi="Times New Roman" w:cs="Times New Roman"/>
          <w:sz w:val="24"/>
          <w:szCs w:val="24"/>
        </w:rPr>
      </w:pPr>
    </w:p>
    <w:sectPr w:rsidR="00C25B98" w:rsidRPr="00CD1732" w:rsidSect="00945A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54A03"/>
    <w:rsid w:val="00254A03"/>
    <w:rsid w:val="003764B5"/>
    <w:rsid w:val="006C7FD9"/>
    <w:rsid w:val="00945A03"/>
    <w:rsid w:val="009B292E"/>
    <w:rsid w:val="00BE2D70"/>
    <w:rsid w:val="00C25B98"/>
    <w:rsid w:val="00CD17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03"/>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54A03"/>
    <w:pPr>
      <w:autoSpaceDE w:val="0"/>
      <w:autoSpaceDN w:val="0"/>
      <w:adjustRightInd w:val="0"/>
      <w:spacing w:after="0" w:line="240" w:lineRule="auto"/>
    </w:pPr>
    <w:rPr>
      <w:rFonts w:ascii="Arial" w:hAnsi="Arial" w:cs="Arial"/>
      <w:color w:val="000000"/>
      <w:sz w:val="24"/>
      <w:szCs w:val="24"/>
    </w:rPr>
  </w:style>
  <w:style w:type="character" w:customStyle="1" w:styleId="fontstyle31">
    <w:name w:val="fontstyle31"/>
    <w:basedOn w:val="VarsaylanParagrafYazTipi"/>
    <w:rsid w:val="003764B5"/>
    <w:rPr>
      <w:rFonts w:ascii="Calibri" w:hAnsi="Calibri" w:hint="default"/>
      <w:b w:val="0"/>
      <w:bCs w:val="0"/>
      <w:i w:val="0"/>
      <w:iCs w:val="0"/>
      <w:color w:val="000000"/>
      <w:sz w:val="22"/>
      <w:szCs w:val="22"/>
    </w:rPr>
  </w:style>
  <w:style w:type="table" w:styleId="TabloKlavuzu">
    <w:name w:val="Table Grid"/>
    <w:basedOn w:val="NormalTablo"/>
    <w:uiPriority w:val="59"/>
    <w:rsid w:val="00C25B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968</Words>
  <Characters>5518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2024-02-14T09:59:00Z</dcterms:created>
  <dcterms:modified xsi:type="dcterms:W3CDTF">2024-02-14T10:31:00Z</dcterms:modified>
</cp:coreProperties>
</file>